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E20" w:rsidRPr="00234868" w:rsidRDefault="00BE5369" w:rsidP="008E6FAA">
      <w:pPr>
        <w:jc w:val="center"/>
        <w:rPr>
          <w:b/>
          <w:i/>
        </w:rPr>
      </w:pPr>
      <w:r w:rsidRPr="008E6FAA">
        <w:rPr>
          <w:b/>
        </w:rPr>
        <w:t>Ethics in Oklahoma</w:t>
      </w:r>
      <w:r w:rsidR="00234868">
        <w:rPr>
          <w:b/>
        </w:rPr>
        <w:br/>
      </w:r>
      <w:proofErr w:type="gramStart"/>
      <w:r w:rsidR="00234868">
        <w:rPr>
          <w:b/>
          <w:i/>
        </w:rPr>
        <w:t>By</w:t>
      </w:r>
      <w:proofErr w:type="gramEnd"/>
      <w:r w:rsidR="00234868">
        <w:rPr>
          <w:b/>
          <w:i/>
        </w:rPr>
        <w:t xml:space="preserve"> Shannon Warren for The Journal Record</w:t>
      </w:r>
      <w:r w:rsidR="00234868">
        <w:rPr>
          <w:b/>
          <w:i/>
        </w:rPr>
        <w:br/>
        <w:t>May 13, 2013</w:t>
      </w:r>
    </w:p>
    <w:p w:rsidR="006341F2" w:rsidRDefault="00BE5369">
      <w:r>
        <w:t>Lance Armstrong</w:t>
      </w:r>
      <w:r w:rsidR="00266680">
        <w:t>’s deceit</w:t>
      </w:r>
      <w:r>
        <w:t>.  Harvard</w:t>
      </w:r>
      <w:r w:rsidR="00266680">
        <w:t>’s c</w:t>
      </w:r>
      <w:r>
        <w:t xml:space="preserve">heating </w:t>
      </w:r>
      <w:r w:rsidR="00266680">
        <w:t>s</w:t>
      </w:r>
      <w:r>
        <w:t>candal.  Walmart Mexico</w:t>
      </w:r>
      <w:r w:rsidR="005F719C">
        <w:t>’s bribery fiasco</w:t>
      </w:r>
      <w:r>
        <w:t xml:space="preserve">. </w:t>
      </w:r>
      <w:r w:rsidR="00D7341F">
        <w:t xml:space="preserve">It has been a busy time for </w:t>
      </w:r>
      <w:r w:rsidR="00266680">
        <w:t>rascal</w:t>
      </w:r>
      <w:r w:rsidR="00D7341F">
        <w:t xml:space="preserve">s.  But, take heart. </w:t>
      </w:r>
      <w:r w:rsidR="00376FC9">
        <w:t>A refreshing pau</w:t>
      </w:r>
      <w:r w:rsidR="00D7341F">
        <w:t>se from all the bad behavior</w:t>
      </w:r>
      <w:r w:rsidR="00376FC9">
        <w:t xml:space="preserve"> can be found right</w:t>
      </w:r>
      <w:r w:rsidR="003F0CB0">
        <w:t xml:space="preserve"> here</w:t>
      </w:r>
      <w:r w:rsidR="00D7341F">
        <w:t xml:space="preserve"> at home</w:t>
      </w:r>
      <w:r w:rsidR="003F0CB0">
        <w:t xml:space="preserve">.  </w:t>
      </w:r>
    </w:p>
    <w:p w:rsidR="008E6FAA" w:rsidRDefault="003F0CB0">
      <w:r>
        <w:t>F</w:t>
      </w:r>
      <w:r w:rsidR="00376FC9">
        <w:t>or the past eight</w:t>
      </w:r>
      <w:r>
        <w:t xml:space="preserve"> years</w:t>
      </w:r>
      <w:r w:rsidR="008E6FAA">
        <w:t>, the Oklahoma Business Ethics Consortium</w:t>
      </w:r>
      <w:r w:rsidR="00376FC9">
        <w:t xml:space="preserve"> </w:t>
      </w:r>
      <w:r>
        <w:t xml:space="preserve">has honored </w:t>
      </w:r>
      <w:r w:rsidR="00376FC9">
        <w:t>organizations who are doing the</w:t>
      </w:r>
      <w:r>
        <w:t xml:space="preserve">ir </w:t>
      </w:r>
      <w:r w:rsidR="00D7341F">
        <w:t>be</w:t>
      </w:r>
      <w:r>
        <w:t>st to promote</w:t>
      </w:r>
      <w:r w:rsidR="00D7341F">
        <w:t xml:space="preserve"> high standards</w:t>
      </w:r>
      <w:r w:rsidR="00376FC9">
        <w:t xml:space="preserve"> of i</w:t>
      </w:r>
      <w:r w:rsidR="006341F2">
        <w:t xml:space="preserve">ntegrity at work.  </w:t>
      </w:r>
      <w:r>
        <w:t>Take, for instance,</w:t>
      </w:r>
      <w:r w:rsidR="00376FC9">
        <w:t xml:space="preserve"> </w:t>
      </w:r>
      <w:r>
        <w:t>Tulsa</w:t>
      </w:r>
      <w:r w:rsidR="006341F2">
        <w:t xml:space="preserve">-based ONEOK.  </w:t>
      </w:r>
      <w:r>
        <w:t xml:space="preserve">  U</w:t>
      </w:r>
      <w:r w:rsidR="006F6448">
        <w:t>nder the leadership of their Chairman/CEO</w:t>
      </w:r>
      <w:r>
        <w:t xml:space="preserve"> John Gibson and Vice President of </w:t>
      </w:r>
      <w:r w:rsidR="006F6448">
        <w:t xml:space="preserve">Compliance and </w:t>
      </w:r>
      <w:r>
        <w:t>Ethics</w:t>
      </w:r>
      <w:r w:rsidR="008E6FAA">
        <w:t xml:space="preserve">, Neal </w:t>
      </w:r>
      <w:r w:rsidR="006341F2">
        <w:t xml:space="preserve">Lehman, this company </w:t>
      </w:r>
      <w:r w:rsidR="008E6FAA">
        <w:t>emphasize</w:t>
      </w:r>
      <w:r w:rsidR="006341F2">
        <w:t>s</w:t>
      </w:r>
      <w:r w:rsidR="008E6FAA">
        <w:t xml:space="preserve"> open co</w:t>
      </w:r>
      <w:r w:rsidR="00D7341F">
        <w:t xml:space="preserve">mmunication and </w:t>
      </w:r>
      <w:r w:rsidR="008E6FAA">
        <w:t xml:space="preserve">diversity as key elements of its </w:t>
      </w:r>
      <w:r w:rsidR="00551227">
        <w:t xml:space="preserve">strong ethical </w:t>
      </w:r>
      <w:r w:rsidR="008E6FAA">
        <w:t>culture.</w:t>
      </w:r>
    </w:p>
    <w:p w:rsidR="00376FC9" w:rsidRDefault="008E6FAA">
      <w:r>
        <w:t xml:space="preserve">They will be honored </w:t>
      </w:r>
      <w:r w:rsidR="007B394D">
        <w:t>at the annual OK Eth</w:t>
      </w:r>
      <w:bookmarkStart w:id="0" w:name="_GoBack"/>
      <w:r w:rsidR="007B394D">
        <w:t>ics Compass Award luncheon</w:t>
      </w:r>
      <w:r w:rsidR="00D7341F">
        <w:t xml:space="preserve"> held in Oklahoma City on May 15.  Joining them is </w:t>
      </w:r>
      <w:r>
        <w:t>another Tulsa-based comp</w:t>
      </w:r>
      <w:r w:rsidR="007B394D">
        <w:t>any</w:t>
      </w:r>
      <w:bookmarkEnd w:id="0"/>
      <w:r w:rsidR="007B394D">
        <w:t>, Linde Process Plants, Inc.</w:t>
      </w:r>
      <w:r w:rsidR="00D7341F">
        <w:t xml:space="preserve">, </w:t>
      </w:r>
      <w:r w:rsidR="006F6448">
        <w:t xml:space="preserve">whose leaders are </w:t>
      </w:r>
      <w:r>
        <w:t>being re</w:t>
      </w:r>
      <w:r w:rsidR="006F6448">
        <w:t>cognized for a dedicated approach to ethics that</w:t>
      </w:r>
      <w:r w:rsidR="00D7341F">
        <w:t xml:space="preserve"> combines</w:t>
      </w:r>
      <w:r>
        <w:t xml:space="preserve"> a strong Anti-Corruption Guide with key training to ensure </w:t>
      </w:r>
      <w:r w:rsidR="006F6448">
        <w:t>high standards are maintained.</w:t>
      </w:r>
    </w:p>
    <w:p w:rsidR="008E6FAA" w:rsidRDefault="008E6FAA">
      <w:r>
        <w:t>In addition, Thomas Legan and Jacque Fiegel of Prosperity Bank (formerly Coppermark</w:t>
      </w:r>
      <w:r w:rsidR="002A06B3">
        <w:t xml:space="preserve"> Bank</w:t>
      </w:r>
      <w:r>
        <w:t xml:space="preserve">) </w:t>
      </w:r>
      <w:r w:rsidR="002A06B3">
        <w:t xml:space="preserve">have been named Executive Pilot Award </w:t>
      </w:r>
      <w:r w:rsidR="008B4FA5">
        <w:t xml:space="preserve">recipients for modeling </w:t>
      </w:r>
      <w:r w:rsidR="002A06B3">
        <w:t>high standards of ethical behavior</w:t>
      </w:r>
      <w:r w:rsidR="00D7341F">
        <w:t xml:space="preserve"> in the</w:t>
      </w:r>
      <w:r w:rsidR="00BB410B">
        <w:t xml:space="preserve">ir workplace, </w:t>
      </w:r>
      <w:r w:rsidR="00D7341F">
        <w:t>profession and</w:t>
      </w:r>
      <w:r w:rsidR="006341F2">
        <w:t xml:space="preserve"> community. </w:t>
      </w:r>
      <w:r w:rsidR="002A06B3">
        <w:t xml:space="preserve"> Previous recipients include </w:t>
      </w:r>
      <w:r w:rsidR="007B394D">
        <w:t xml:space="preserve">Devon Energy’s </w:t>
      </w:r>
      <w:r w:rsidR="002A06B3">
        <w:t>Larry Nichols</w:t>
      </w:r>
      <w:r w:rsidR="005F719C">
        <w:t>,</w:t>
      </w:r>
      <w:r w:rsidR="007B394D">
        <w:t xml:space="preserve"> </w:t>
      </w:r>
      <w:r w:rsidR="007B394D">
        <w:rPr>
          <w:i/>
        </w:rPr>
        <w:t xml:space="preserve">The Journal Record’s </w:t>
      </w:r>
      <w:r w:rsidR="007B394D">
        <w:t xml:space="preserve">Ted </w:t>
      </w:r>
      <w:proofErr w:type="spellStart"/>
      <w:r w:rsidR="007B394D">
        <w:t>Streuli</w:t>
      </w:r>
      <w:proofErr w:type="spellEnd"/>
      <w:r w:rsidR="007B394D">
        <w:t xml:space="preserve"> and </w:t>
      </w:r>
      <w:proofErr w:type="spellStart"/>
      <w:r w:rsidR="006F6448">
        <w:t>Kimray’s</w:t>
      </w:r>
      <w:proofErr w:type="spellEnd"/>
      <w:r w:rsidR="006F6448">
        <w:t xml:space="preserve"> </w:t>
      </w:r>
      <w:r w:rsidR="007B394D">
        <w:t>Thomas</w:t>
      </w:r>
      <w:r w:rsidR="002A06B3">
        <w:t xml:space="preserve"> Hil</w:t>
      </w:r>
      <w:r w:rsidR="006F6448">
        <w:t>l.</w:t>
      </w:r>
    </w:p>
    <w:p w:rsidR="002A06B3" w:rsidRDefault="00BF2207">
      <w:r>
        <w:t xml:space="preserve">A new category, the </w:t>
      </w:r>
      <w:r w:rsidR="002A06B3">
        <w:t>Community Impact Awards</w:t>
      </w:r>
      <w:r>
        <w:t>,</w:t>
      </w:r>
      <w:r w:rsidR="002A06B3">
        <w:t xml:space="preserve"> will be given to those </w:t>
      </w:r>
      <w:r>
        <w:t xml:space="preserve">entities </w:t>
      </w:r>
      <w:r w:rsidR="002A06B3">
        <w:t>who</w:t>
      </w:r>
      <w:r w:rsidR="00604CDC">
        <w:t xml:space="preserve">se initiatives </w:t>
      </w:r>
      <w:r w:rsidR="002A06B3">
        <w:t xml:space="preserve">significantly </w:t>
      </w:r>
      <w:r>
        <w:t>advance</w:t>
      </w:r>
      <w:r w:rsidR="002A06B3">
        <w:t xml:space="preserve"> ethical behavior on Oklahoma campuses.  Winners of </w:t>
      </w:r>
      <w:r w:rsidR="00D7341F">
        <w:t xml:space="preserve">these </w:t>
      </w:r>
      <w:r w:rsidR="002A06B3">
        <w:t xml:space="preserve">awards include Metro Technology Centers, charter school Dove Science Academy (OKC) and SandRidge Energy who partnered with Public Strategies to reach several northeast Oklahoma City public schools.  </w:t>
      </w:r>
      <w:r w:rsidR="000046D3">
        <w:t xml:space="preserve">These winners </w:t>
      </w:r>
      <w:r w:rsidR="007B394D">
        <w:t xml:space="preserve">emphasize character development and </w:t>
      </w:r>
      <w:r w:rsidR="00D7341F">
        <w:t xml:space="preserve">involve students, </w:t>
      </w:r>
      <w:r w:rsidR="007B394D">
        <w:t xml:space="preserve">staffs and </w:t>
      </w:r>
      <w:r w:rsidR="00BB410B">
        <w:t xml:space="preserve">sometimes </w:t>
      </w:r>
      <w:r w:rsidR="00165108">
        <w:t xml:space="preserve">even </w:t>
      </w:r>
      <w:r w:rsidR="007B394D">
        <w:t>Board members in these endeavors.</w:t>
      </w:r>
    </w:p>
    <w:p w:rsidR="002A06B3" w:rsidRDefault="002A06B3">
      <w:r>
        <w:t xml:space="preserve">In addition, Community Impact Awards were also earned by </w:t>
      </w:r>
      <w:r w:rsidR="000046D3">
        <w:t>organizations that have positively contributed to</w:t>
      </w:r>
      <w:r w:rsidR="006341F2">
        <w:t xml:space="preserve"> overall co</w:t>
      </w:r>
      <w:r w:rsidR="006F6448">
        <w:t xml:space="preserve">mmunity standards by promoting principled </w:t>
      </w:r>
      <w:r w:rsidR="006341F2">
        <w:t>leadership.  These include the General Tommy Franks Leadership Institute in Hobart for its Inspired Leadership Program and the Girl Scout</w:t>
      </w:r>
      <w:r w:rsidR="00D7341F">
        <w:t xml:space="preserve">s of Eastern Oklahoma. </w:t>
      </w:r>
      <w:r w:rsidR="006341F2">
        <w:t xml:space="preserve"> The Oklahoma Center for Non-Profits</w:t>
      </w:r>
      <w:r w:rsidR="000046D3">
        <w:t xml:space="preserve"> is being recognized</w:t>
      </w:r>
      <w:r w:rsidR="006341F2">
        <w:t xml:space="preserve"> for its Standards of Excellence program</w:t>
      </w:r>
      <w:r w:rsidR="000046D3">
        <w:t xml:space="preserve"> serving </w:t>
      </w:r>
      <w:r w:rsidR="00D7341F">
        <w:t>non-profit entities</w:t>
      </w:r>
      <w:r w:rsidR="006F6448">
        <w:t xml:space="preserve"> with virtuous aspirations.</w:t>
      </w:r>
    </w:p>
    <w:p w:rsidR="008E6FAA" w:rsidRDefault="003200E2" w:rsidP="003200E2">
      <w:r>
        <w:t xml:space="preserve">For a long time, Oklahomans have been known for our character </w:t>
      </w:r>
      <w:r w:rsidR="006F6448">
        <w:t>traits of courage and</w:t>
      </w:r>
      <w:r>
        <w:t xml:space="preserve"> friendliness</w:t>
      </w:r>
      <w:r w:rsidR="006F6448">
        <w:t>.</w:t>
      </w:r>
      <w:r w:rsidR="000046D3">
        <w:t xml:space="preserve">  Now, </w:t>
      </w:r>
      <w:r>
        <w:t>it’</w:t>
      </w:r>
      <w:r w:rsidR="000046D3">
        <w:t>s time to</w:t>
      </w:r>
      <w:r>
        <w:t xml:space="preserve"> add integrity to </w:t>
      </w:r>
      <w:r w:rsidR="00E5492D">
        <w:t>our</w:t>
      </w:r>
      <w:r>
        <w:t xml:space="preserve"> list of accolades.  Pulling together to do the right thing is what makes this</w:t>
      </w:r>
      <w:r w:rsidR="006F6448">
        <w:t xml:space="preserve"> a great state to raise</w:t>
      </w:r>
      <w:r w:rsidR="00BB410B">
        <w:t xml:space="preserve"> our </w:t>
      </w:r>
      <w:r w:rsidR="006F6448">
        <w:t>families and pursue careers.</w:t>
      </w:r>
    </w:p>
    <w:p w:rsidR="00D7341F" w:rsidRDefault="00D7341F" w:rsidP="003200E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181610</wp:posOffset>
                </wp:positionV>
                <wp:extent cx="5362575" cy="1404620"/>
                <wp:effectExtent l="0" t="0" r="28575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41F" w:rsidRPr="00D7341F" w:rsidRDefault="00BF2207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Ms. </w:t>
                            </w:r>
                            <w:r w:rsidR="00D7341F" w:rsidRPr="00D7341F">
                              <w:rPr>
                                <w:i/>
                              </w:rPr>
                              <w:t xml:space="preserve">Warren is Founder of OK Ethics.  Visit </w:t>
                            </w:r>
                            <w:hyperlink r:id="rId6" w:history="1">
                              <w:r w:rsidR="00D7341F" w:rsidRPr="00D7341F">
                                <w:rPr>
                                  <w:rStyle w:val="Hyperlink"/>
                                  <w:i/>
                                </w:rPr>
                                <w:t>www.okethics.org</w:t>
                              </w:r>
                            </w:hyperlink>
                            <w:r w:rsidR="00D7341F" w:rsidRPr="00D7341F">
                              <w:rPr>
                                <w:i/>
                              </w:rPr>
                              <w:t xml:space="preserve"> for more information.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14.3pt;width:422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">
                <v:textbox style="mso-fit-shape-to-text:t">
                  <w:txbxContent>
                    <w:p w:rsidR="00D7341F" w:rsidRPr="00D7341F" w:rsidRDefault="00BF2207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Ms. </w:t>
                      </w:r>
                      <w:r w:rsidR="00D7341F" w:rsidRPr="00D7341F">
                        <w:rPr>
                          <w:i/>
                        </w:rPr>
                        <w:t xml:space="preserve">Warren is Founder of OK Ethics.  Visit </w:t>
                      </w:r>
                      <w:hyperlink r:id="rId7" w:history="1">
                        <w:r w:rsidR="00D7341F" w:rsidRPr="00D7341F">
                          <w:rPr>
                            <w:rStyle w:val="Hyperlink"/>
                            <w:i/>
                          </w:rPr>
                          <w:t>www.okethics.org</w:t>
                        </w:r>
                      </w:hyperlink>
                      <w:r w:rsidR="00D7341F" w:rsidRPr="00D7341F">
                        <w:rPr>
                          <w:i/>
                        </w:rPr>
                        <w:t xml:space="preserve"> for more information.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76FC9" w:rsidRDefault="00376FC9"/>
    <w:sectPr w:rsidR="00376F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369"/>
    <w:rsid w:val="000046D3"/>
    <w:rsid w:val="00165108"/>
    <w:rsid w:val="00185970"/>
    <w:rsid w:val="00234868"/>
    <w:rsid w:val="00266680"/>
    <w:rsid w:val="002A06B3"/>
    <w:rsid w:val="003200E2"/>
    <w:rsid w:val="00376FC9"/>
    <w:rsid w:val="003F0CB0"/>
    <w:rsid w:val="00425694"/>
    <w:rsid w:val="004D5CD2"/>
    <w:rsid w:val="00551227"/>
    <w:rsid w:val="005F719C"/>
    <w:rsid w:val="00604CDC"/>
    <w:rsid w:val="006341F2"/>
    <w:rsid w:val="006F6448"/>
    <w:rsid w:val="007B394D"/>
    <w:rsid w:val="008B4FA5"/>
    <w:rsid w:val="008E6FAA"/>
    <w:rsid w:val="009F158E"/>
    <w:rsid w:val="00AB79FA"/>
    <w:rsid w:val="00B10E20"/>
    <w:rsid w:val="00BB410B"/>
    <w:rsid w:val="00BE5369"/>
    <w:rsid w:val="00BF2207"/>
    <w:rsid w:val="00C80882"/>
    <w:rsid w:val="00D7341F"/>
    <w:rsid w:val="00E5492D"/>
    <w:rsid w:val="00F61258"/>
    <w:rsid w:val="00FF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341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3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41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341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3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4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okethics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okethics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3DBCE-B417-447F-8624-064147F3B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 Warren</dc:creator>
  <cp:lastModifiedBy>jlpetties</cp:lastModifiedBy>
  <cp:revision>3</cp:revision>
  <cp:lastPrinted>2013-05-08T22:44:00Z</cp:lastPrinted>
  <dcterms:created xsi:type="dcterms:W3CDTF">2013-05-09T14:12:00Z</dcterms:created>
  <dcterms:modified xsi:type="dcterms:W3CDTF">2013-05-09T14:29:00Z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